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9B433" w14:textId="77777777" w:rsidR="00DA56AB" w:rsidRDefault="0056242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23F2F194" w14:textId="77777777" w:rsidR="00DA56AB" w:rsidRDefault="00DA56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A2A8791" w14:textId="77777777" w:rsidR="00DA56AB" w:rsidRDefault="005624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2A215661" w14:textId="77777777" w:rsidR="00562420" w:rsidRDefault="00562420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IV174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19.05</w:t>
      </w:r>
      <w:r>
        <w:rPr>
          <w:rFonts w:ascii="Times New Roman" w:eastAsia="Times New Roman" w:hAnsi="Times New Roman" w:cs="Times New Roman"/>
        </w:rPr>
        <w:t>.2022, 22.05.2022</w:t>
      </w:r>
      <w:r>
        <w:rPr>
          <w:rFonts w:ascii="Times New Roman" w:eastAsia="Times New Roman" w:hAnsi="Times New Roman" w:cs="Times New Roman"/>
        </w:rPr>
        <w:t xml:space="preserve">    </w:t>
      </w:r>
    </w:p>
    <w:p w14:paraId="0C9FA67D" w14:textId="5E826EA6" w:rsidR="00DA56AB" w:rsidRDefault="00562420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3C2B099" w14:textId="77777777" w:rsidR="00DA56AB" w:rsidRDefault="00562420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59,35741 ° N, 26,88357 ° E  Maakond: Ida-Virumaa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EFDB759" w14:textId="77777777" w:rsidR="00DA56AB" w:rsidRDefault="00DA56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6F9C0A" w14:textId="77777777" w:rsidR="00DA56AB" w:rsidRDefault="005624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DA56AB" w14:paraId="0ABD58A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1E2C8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325E083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70Ku15Ma15Ks+Hb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F22AA80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3D116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908A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DA56AB" w14:paraId="3C45DA3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FE55FC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435662F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100Ku+Va+Ja+Pi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9DF768" w14:textId="77777777" w:rsidR="00DA56AB" w:rsidRDefault="00DA56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944EC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DA56AB" w14:paraId="57545DC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0561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8313A8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Ja, Va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95FE6E" w14:textId="77777777" w:rsidR="00DA56AB" w:rsidRDefault="00DA56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94E9919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56AB" w14:paraId="6EEE787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F55EA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DAFE70C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Kl, Pi, magesõstar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3F868F" w14:textId="77777777" w:rsidR="00DA56AB" w:rsidRDefault="00DA56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9F591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6AB" w14:paraId="355C88EA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F6CCE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24DE817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CD783F" w14:textId="77777777" w:rsidR="00DA56AB" w:rsidRDefault="00DA56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AE413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9FD54F2" w14:textId="77777777" w:rsidR="00DA56AB" w:rsidRDefault="00DA56A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B09CE2" w14:textId="77777777" w:rsidR="00DA56AB" w:rsidRDefault="00DA56A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7F6332" w14:textId="77777777" w:rsidR="00DA56AB" w:rsidRDefault="005624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DA56AB" w14:paraId="1733613F" w14:textId="77777777">
        <w:trPr>
          <w:trHeight w:val="380"/>
        </w:trPr>
        <w:tc>
          <w:tcPr>
            <w:tcW w:w="966" w:type="dxa"/>
            <w:vAlign w:val="center"/>
          </w:tcPr>
          <w:p w14:paraId="320D278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3DB1CF31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696660C7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179BAFE0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4AB6E856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65FBFB6A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0EE8F8FD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1AA4AF78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AEC52DB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DA56AB" w14:paraId="26C9BD06" w14:textId="77777777">
        <w:trPr>
          <w:trHeight w:val="380"/>
        </w:trPr>
        <w:tc>
          <w:tcPr>
            <w:tcW w:w="966" w:type="dxa"/>
            <w:vAlign w:val="center"/>
          </w:tcPr>
          <w:p w14:paraId="29265E8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4004C35F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11C7F00D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3E50E2B6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40163E9A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306C75A9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4BEA9475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014E31F6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2FDF5B99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DA56AB" w14:paraId="74EB5F1A" w14:textId="77777777">
        <w:trPr>
          <w:trHeight w:val="380"/>
        </w:trPr>
        <w:tc>
          <w:tcPr>
            <w:tcW w:w="966" w:type="dxa"/>
            <w:vAlign w:val="center"/>
          </w:tcPr>
          <w:p w14:paraId="24655640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5EAAA6E2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53D11530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1726B5F2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431EC0C8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0DD69785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C7F7B2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41A40C43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4D774DAA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DA56AB" w14:paraId="3800F9D0" w14:textId="77777777">
        <w:trPr>
          <w:trHeight w:val="380"/>
        </w:trPr>
        <w:tc>
          <w:tcPr>
            <w:tcW w:w="966" w:type="dxa"/>
            <w:vAlign w:val="center"/>
          </w:tcPr>
          <w:p w14:paraId="04AC5B50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6337D112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F5C848A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4B559CA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2E6718D2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442FF09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7E2D31C2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26DAD112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3393611A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DA56AB" w14:paraId="2C55369A" w14:textId="77777777">
        <w:trPr>
          <w:trHeight w:val="380"/>
        </w:trPr>
        <w:tc>
          <w:tcPr>
            <w:tcW w:w="966" w:type="dxa"/>
            <w:vAlign w:val="center"/>
          </w:tcPr>
          <w:p w14:paraId="187C7276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793FE0CC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229FDA56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6987E231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1CFD608C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3F6DA02B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6BA66C22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6A8F3E5F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1458C39E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DA56AB" w14:paraId="2237EC9C" w14:textId="77777777">
        <w:trPr>
          <w:trHeight w:val="380"/>
        </w:trPr>
        <w:tc>
          <w:tcPr>
            <w:tcW w:w="966" w:type="dxa"/>
            <w:vAlign w:val="center"/>
          </w:tcPr>
          <w:p w14:paraId="5C1C803E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4C70C39B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1D0CFF88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16B3BF4E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8BEBDF9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88ABA7F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D216717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57CA5BD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9EF08F8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67CE055" w14:textId="77777777" w:rsidR="00DA56AB" w:rsidRDefault="00DA56A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B6F78C" w14:textId="77777777" w:rsidR="00DA56AB" w:rsidRDefault="005624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DA56AB" w14:paraId="4A3D0DFE" w14:textId="77777777">
        <w:trPr>
          <w:trHeight w:val="460"/>
        </w:trPr>
        <w:tc>
          <w:tcPr>
            <w:tcW w:w="1450" w:type="dxa"/>
            <w:vAlign w:val="center"/>
          </w:tcPr>
          <w:p w14:paraId="79436117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28F0A82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336F3F6D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4DE103FA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4C625D52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74A2E1E9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27C1A0A8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DA56AB" w14:paraId="1E24ABF9" w14:textId="77777777">
        <w:trPr>
          <w:trHeight w:val="460"/>
        </w:trPr>
        <w:tc>
          <w:tcPr>
            <w:tcW w:w="1450" w:type="dxa"/>
            <w:vAlign w:val="center"/>
          </w:tcPr>
          <w:p w14:paraId="234EB59F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1D9A614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469232A3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71AD753F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2677F08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6252D0E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7FE62D92" w14:textId="77777777" w:rsidR="00DA56AB" w:rsidRDefault="005624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DA56AB" w14:paraId="055F1765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F2A22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02A01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81F0F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C7338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CED0E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DA56AB" w14:paraId="1C912D26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1120FC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2B2C3B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4C8E41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FA1DA4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50081A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539A07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48A414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CB938A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E81422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5957FC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DA56AB" w14:paraId="17C4D471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DD30A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5DE01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2AF1F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4FB2D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4A8B0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862C0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1082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FCE2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F3F99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8DB9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A56AB" w14:paraId="38D75DD6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6AB8B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FF20E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5AE9F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D1B2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7288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8F37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1995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327C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19238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339A5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A56AB" w14:paraId="7A03829C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7ADFD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952F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F07C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B98AB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A6DF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A8F2D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3AD34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8779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EFCB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197C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3B68F55" w14:textId="77777777" w:rsidR="00DA56AB" w:rsidRDefault="005624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DA56AB" w14:paraId="5ABE4C82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3DA5A90A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1752B389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DA56AB" w14:paraId="33EF8292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518A0AD7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37CEBE5C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1169AA9D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1DC2FEB0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5CB15B83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1B108590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63E09809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3A359059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DA56AB" w14:paraId="51CD4E67" w14:textId="77777777">
        <w:trPr>
          <w:trHeight w:val="140"/>
        </w:trPr>
        <w:tc>
          <w:tcPr>
            <w:tcW w:w="547" w:type="dxa"/>
          </w:tcPr>
          <w:p w14:paraId="0670E586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421E7EC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3CB22F3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308926D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AE64ABF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5FCE51A2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91EA24D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7450D68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F2039C8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2556FD2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22AF8DAD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3DAFD24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32E3002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DF4A613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D940F95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04267118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DA56AB" w14:paraId="299F1D22" w14:textId="77777777">
        <w:trPr>
          <w:trHeight w:val="280"/>
        </w:trPr>
        <w:tc>
          <w:tcPr>
            <w:tcW w:w="547" w:type="dxa"/>
          </w:tcPr>
          <w:p w14:paraId="4C45B775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9BEEE1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27EC60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A41962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6E9DC3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4A747E2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507DA7A8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95A9ED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A4D765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6DE7FF8D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7843B776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E211CB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D1702F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C9BA4D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FD064D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AE761C8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56AB" w14:paraId="3A04A27B" w14:textId="77777777">
        <w:trPr>
          <w:trHeight w:val="280"/>
        </w:trPr>
        <w:tc>
          <w:tcPr>
            <w:tcW w:w="547" w:type="dxa"/>
          </w:tcPr>
          <w:p w14:paraId="582D7545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F8C2B0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51C5FB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252B89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0422A0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AB137A1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AFFDB8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A55AB3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958396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E5BCF4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18E9D9B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41094B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0E4EC0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EFE0B0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8B779D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A7873F0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56AB" w14:paraId="15977860" w14:textId="77777777">
        <w:trPr>
          <w:trHeight w:val="280"/>
        </w:trPr>
        <w:tc>
          <w:tcPr>
            <w:tcW w:w="547" w:type="dxa"/>
          </w:tcPr>
          <w:p w14:paraId="5EDA1436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46390D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0794F7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EAC1A3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137870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4001B95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2EF421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585707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0F747F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F50B85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1C7CFEB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9806C13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BED88F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86E6FA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57D692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8CF590A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EF1C700" w14:textId="77777777" w:rsidR="00DA56AB" w:rsidRDefault="00DA56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A56AB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4C6C39D2" w14:textId="77777777" w:rsidR="00DA56AB" w:rsidRDefault="005624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DA56AB" w14:paraId="53FBC9D7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EF2F9A3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E5F0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50E9D" w14:textId="77777777" w:rsidR="00DA56AB" w:rsidRDefault="00DA56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0E828F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B3ACDF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DA56AB" w14:paraId="78A8CA29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D7B2D58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8CEA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035E843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F1C4AE7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Neottia nidus-avis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23D5C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A56AB" w14:paraId="375D656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E607BA1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3CFB1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3F38B0C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12A2BB8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FBF2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56AB" w14:paraId="2A82B3C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080F3D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Leptoporus mollis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D636F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B1C9614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2B667BC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69BC5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56AB" w14:paraId="1D74EBB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389424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0CA8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02A724E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6FFC0C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0670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56AB" w14:paraId="7705134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9840DEC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D7EC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966539F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A2E144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8B3C3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56AB" w14:paraId="1852F4A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8C2A4E1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03DB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F6CEAA2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722F47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C9C3E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56AB" w14:paraId="64C13C1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7F92DD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01F9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782978E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FD0438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7A5D2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56AB" w14:paraId="03C6B7D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42AE6D1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5BD0F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492E02F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AF4EF4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4C56C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56AB" w14:paraId="7D0D21E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86C93B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2C363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06E769F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8C97A70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223B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56AB" w14:paraId="546CC0A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DA670B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FFFD2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EF5C146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049E27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2497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56AB" w14:paraId="5F4D64D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B285E39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A573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4DEE041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54DEF48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19CE8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7238AC4" w14:textId="77777777" w:rsidR="00DA56AB" w:rsidRDefault="00DA56A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8F4D2E" w14:textId="77777777" w:rsidR="00DA56AB" w:rsidRDefault="00DA56A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90BE98" w14:textId="77777777" w:rsidR="00DA56AB" w:rsidRDefault="005624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DA56AB" w14:paraId="6B944D98" w14:textId="77777777">
        <w:tc>
          <w:tcPr>
            <w:tcW w:w="725" w:type="dxa"/>
            <w:vAlign w:val="center"/>
          </w:tcPr>
          <w:p w14:paraId="00ECA1BE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1105A54E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0A36C6B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38830400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153D3BE6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692F91B6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60F5E4EE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545C7B4A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AF2B73F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C6CE545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08A46BCD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6C841E2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DA56AB" w14:paraId="68F40E01" w14:textId="77777777">
        <w:trPr>
          <w:trHeight w:val="300"/>
        </w:trPr>
        <w:tc>
          <w:tcPr>
            <w:tcW w:w="725" w:type="dxa"/>
          </w:tcPr>
          <w:p w14:paraId="3371BFE6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2DDBA1D0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5DDB786F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47A82C4A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19B7F74A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19694A5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8D151B6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1388FCE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1F19FC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D8AD21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1AA4C17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0D35EDE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5CA35D2" w14:textId="77777777" w:rsidR="00DA56AB" w:rsidRDefault="00DA56A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7FA3FC" w14:textId="77777777" w:rsidR="00DA56AB" w:rsidRDefault="00DA56A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C2ED8F" w14:textId="77777777" w:rsidR="00DA56AB" w:rsidRDefault="005624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DA56AB" w14:paraId="7C6ACAF5" w14:textId="77777777">
        <w:tc>
          <w:tcPr>
            <w:tcW w:w="1426" w:type="dxa"/>
            <w:vAlign w:val="center"/>
          </w:tcPr>
          <w:p w14:paraId="3120802F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46E260DE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75AAFDA9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3BD23481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0A35194D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321849AF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68CF8694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DA56AB" w14:paraId="7615AE1C" w14:textId="77777777">
        <w:tc>
          <w:tcPr>
            <w:tcW w:w="1426" w:type="dxa"/>
          </w:tcPr>
          <w:p w14:paraId="27F90820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7B9757D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40DD0949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ABA1D4B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5102B60A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700E77C5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38C55797" w14:textId="77777777" w:rsidR="00DA56AB" w:rsidRDefault="00DA56A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DA56AB" w14:paraId="590D029F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E1998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E8989C" w14:textId="77777777" w:rsidR="00DA56AB" w:rsidRDefault="00DA56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381F2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DA56AB" w14:paraId="739E47D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A6234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659ED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B4CEA9" w14:textId="77777777" w:rsidR="00DA56AB" w:rsidRDefault="00DA56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90316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826B9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28F33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C8B71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DA56AB" w14:paraId="2E3A352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5E7A2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3E913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1152B9" w14:textId="77777777" w:rsidR="00DA56AB" w:rsidRDefault="00DA56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F4E5C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E0062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164BA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20518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A56AB" w14:paraId="0E4763F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6AF75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5C025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B91E77" w14:textId="77777777" w:rsidR="00DA56AB" w:rsidRDefault="00DA56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27898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9565A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2B3B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4E7A5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A56AB" w14:paraId="12EDCC4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27EA1" w14:textId="77777777" w:rsidR="00DA56AB" w:rsidRDefault="00DA56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0C20E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314537" w14:textId="77777777" w:rsidR="00DA56AB" w:rsidRDefault="00DA56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91651" w14:textId="77777777" w:rsidR="00DA56AB" w:rsidRDefault="00562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9D1E8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678C4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3CC9F" w14:textId="77777777" w:rsidR="00DA56AB" w:rsidRDefault="005624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7C365F6" w14:textId="77777777" w:rsidR="00DA56AB" w:rsidRDefault="00DA56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2B6CDA" w14:textId="77777777" w:rsidR="00DA56AB" w:rsidRDefault="00DA56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FBC2E8" w14:textId="77777777" w:rsidR="00DA56AB" w:rsidRDefault="005624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1F7124B6" w14:textId="77777777" w:rsidR="00DA56AB" w:rsidRDefault="0056242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20-30 aasta tagune tugev sanitaarraie, kännud paksult sammaldunud. Tugevalt kõdusoostunud, seetõttu puudel väga kõrged juurekaelad (50-70 cm), ala põhjapiiril järsk karjääri astang. Puistu struktuur mitmekesine, pa</w:t>
      </w:r>
      <w:r>
        <w:rPr>
          <w:rFonts w:ascii="Times New Roman" w:eastAsia="Times New Roman" w:hAnsi="Times New Roman" w:cs="Times New Roman"/>
        </w:rPr>
        <w:t>iguti ohtralt lamapuitu, kuuse lamatüvedel paiguti suured putukate väljalennuavad.</w:t>
      </w:r>
    </w:p>
    <w:sectPr w:rsidR="00DA56AB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6AB"/>
    <w:rsid w:val="00562420"/>
    <w:rsid w:val="00DA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5DDD7"/>
  <w15:docId w15:val="{7BBDF6EF-806F-4E6E-A8BA-AC89FDD3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F9TJh1ZH593u3jUEDVo7Ls+fBg==">AMUW2mXxVe5qo/ht0scYUEeu2FFDkcGJubwAFNKYKV+uSsEcgLg2WDAF7LOkE5q+xVi6uR1x26IJ4cjKMr5SDAgED6G+QppXTYeXO6w/Xw6w7UzKccf2H4g=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2022-09-23T06:09:00Z</dcterms:modified>
</cp:coreProperties>
</file>